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F59" w:rsidRDefault="007B0F59" w:rsidP="007B0F59">
      <w:pPr>
        <w:jc w:val="center"/>
      </w:pPr>
      <w:r>
        <w:t xml:space="preserve">Core Rhetorical Terms List # 1 </w:t>
      </w:r>
    </w:p>
    <w:p w:rsidR="007B0F59" w:rsidRDefault="007B0F59"/>
    <w:p w:rsidR="007B0F59" w:rsidRDefault="007B0F59">
      <w:r>
        <w:rPr>
          <w:b/>
        </w:rPr>
        <w:t xml:space="preserve">1. </w:t>
      </w:r>
      <w:proofErr w:type="gramStart"/>
      <w:r w:rsidRPr="007B0F59">
        <w:rPr>
          <w:b/>
        </w:rPr>
        <w:t>aphorism</w:t>
      </w:r>
      <w:proofErr w:type="gramEnd"/>
      <w:r w:rsidRPr="006E2629">
        <w:rPr>
          <w:b/>
        </w:rPr>
        <w:t xml:space="preserve"> </w:t>
      </w:r>
      <w:r>
        <w:rPr>
          <w:b/>
        </w:rPr>
        <w:t>-</w:t>
      </w:r>
      <w:r>
        <w:t xml:space="preserve">  a</w:t>
      </w:r>
      <w:r w:rsidRPr="00EB217D">
        <w:t xml:space="preserve"> terse statement which expresses a general truth or moral principle. Can be a memorable summation of the author’s point.   </w:t>
      </w:r>
    </w:p>
    <w:p w:rsidR="007B0F59" w:rsidRDefault="007B0F59"/>
    <w:p w:rsidR="007B0F59" w:rsidRDefault="007B0F59" w:rsidP="007B0F59">
      <w:r>
        <w:rPr>
          <w:b/>
        </w:rPr>
        <w:t xml:space="preserve">2. </w:t>
      </w:r>
      <w:proofErr w:type="gramStart"/>
      <w:r w:rsidRPr="007B0F59">
        <w:rPr>
          <w:b/>
        </w:rPr>
        <w:t>antithesis</w:t>
      </w:r>
      <w:proofErr w:type="gramEnd"/>
      <w:r w:rsidRPr="007B0F59">
        <w:rPr>
          <w:b/>
        </w:rPr>
        <w:t>-</w:t>
      </w:r>
      <w:r>
        <w:t xml:space="preserve"> contrast within parallel phrases (not to be confused with the ordinary use of the word to mean “extreme opposite”): “Many are called, but few are chosen.”</w:t>
      </w:r>
    </w:p>
    <w:p w:rsidR="007B0F59" w:rsidRDefault="007B0F59"/>
    <w:p w:rsidR="007B0F59" w:rsidRDefault="007B0F59" w:rsidP="007B0F59">
      <w:r>
        <w:rPr>
          <w:b/>
        </w:rPr>
        <w:t>3.</w:t>
      </w:r>
      <w:r w:rsidRPr="007B0F59">
        <w:rPr>
          <w:b/>
        </w:rPr>
        <w:t xml:space="preserve">euphemism </w:t>
      </w:r>
      <w:proofErr w:type="gramStart"/>
      <w:r w:rsidRPr="007B0F59">
        <w:rPr>
          <w:b/>
        </w:rPr>
        <w:t>-</w:t>
      </w:r>
      <w:r>
        <w:t xml:space="preserve">  t</w:t>
      </w:r>
      <w:r w:rsidRPr="00EB217D">
        <w:t>he</w:t>
      </w:r>
      <w:proofErr w:type="gramEnd"/>
      <w:r w:rsidRPr="00EB217D">
        <w:t xml:space="preserve"> act or an example of substituting a mild, indirect, or vague term for one considered harsh, blunt, or offensive   </w:t>
      </w:r>
    </w:p>
    <w:p w:rsidR="007B0F59" w:rsidRDefault="007B0F59" w:rsidP="007B0F59"/>
    <w:p w:rsidR="007B0F59" w:rsidRDefault="007B0F59" w:rsidP="007B0F59">
      <w:r>
        <w:rPr>
          <w:b/>
        </w:rPr>
        <w:t>4.</w:t>
      </w:r>
      <w:r w:rsidRPr="007B0F59">
        <w:rPr>
          <w:b/>
        </w:rPr>
        <w:t xml:space="preserve">paradox  </w:t>
      </w:r>
      <w:proofErr w:type="gramStart"/>
      <w:r w:rsidRPr="007B0F59">
        <w:rPr>
          <w:b/>
        </w:rPr>
        <w:t>-</w:t>
      </w:r>
      <w:r>
        <w:t xml:space="preserve"> </w:t>
      </w:r>
      <w:r w:rsidRPr="00EB217D">
        <w:t xml:space="preserve"> </w:t>
      </w:r>
      <w:r w:rsidR="00E80F50" w:rsidRPr="00E80F50">
        <w:t>a</w:t>
      </w:r>
      <w:proofErr w:type="gramEnd"/>
      <w:r w:rsidR="00E80F50" w:rsidRPr="00E80F50">
        <w:t xml:space="preserve"> seemingly absurd or self-contradictory statement or proposition that when investigated or explained may prove to be well founded or true</w:t>
      </w:r>
    </w:p>
    <w:p w:rsidR="007B0F59" w:rsidRDefault="007B0F59" w:rsidP="007B0F59"/>
    <w:p w:rsidR="00C0536C" w:rsidRDefault="007B0F59">
      <w:r>
        <w:rPr>
          <w:b/>
        </w:rPr>
        <w:t xml:space="preserve">5. </w:t>
      </w:r>
      <w:proofErr w:type="gramStart"/>
      <w:r w:rsidRPr="007B0F59">
        <w:rPr>
          <w:b/>
        </w:rPr>
        <w:t>anecdote</w:t>
      </w:r>
      <w:proofErr w:type="gramEnd"/>
      <w:r w:rsidRPr="007B0F59">
        <w:rPr>
          <w:b/>
        </w:rPr>
        <w:t xml:space="preserve">  -</w:t>
      </w:r>
      <w:r>
        <w:t xml:space="preserve"> a</w:t>
      </w:r>
      <w:r w:rsidRPr="007B0F59">
        <w:t xml:space="preserve"> brief recounting of a relevant episode; usually inject humor or develop a point   </w:t>
      </w:r>
    </w:p>
    <w:sectPr w:rsidR="00C0536C" w:rsidSect="00267787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7B0F59"/>
    <w:rsid w:val="0037389C"/>
    <w:rsid w:val="007B0F59"/>
    <w:rsid w:val="00E80F50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C0536C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4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516</Characters>
  <Application>Microsoft Macintosh Word</Application>
  <DocSecurity>0</DocSecurity>
  <Lines>4</Lines>
  <Paragraphs>1</Paragraphs>
  <ScaleCrop>false</ScaleCrop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Timothy Jarman</dc:creator>
  <cp:keywords/>
  <cp:lastModifiedBy>Timothy Jarman</cp:lastModifiedBy>
  <cp:revision>2</cp:revision>
  <dcterms:created xsi:type="dcterms:W3CDTF">2014-09-23T02:55:00Z</dcterms:created>
  <dcterms:modified xsi:type="dcterms:W3CDTF">2014-09-23T02:55:00Z</dcterms:modified>
</cp:coreProperties>
</file>